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37AE" w14:textId="77777777" w:rsidR="00B42FF9" w:rsidRPr="00170657" w:rsidRDefault="00B42FF9" w:rsidP="00B42FF9">
      <w:pPr>
        <w:jc w:val="center"/>
        <w:rPr>
          <w:rFonts w:asciiTheme="minorHAnsi" w:hAnsiTheme="minorHAnsi" w:cstheme="minorHAnsi"/>
          <w:b/>
          <w:sz w:val="28"/>
        </w:rPr>
      </w:pPr>
      <w:r w:rsidRPr="00170657">
        <w:rPr>
          <w:rFonts w:asciiTheme="minorHAnsi" w:hAnsiTheme="minorHAnsi" w:cstheme="minorHAnsi"/>
          <w:b/>
          <w:sz w:val="28"/>
        </w:rPr>
        <w:t>Zmluva</w:t>
      </w:r>
    </w:p>
    <w:p w14:paraId="1A95F610" w14:textId="10DA4C49" w:rsidR="00B42FF9" w:rsidRPr="00170657" w:rsidRDefault="00B42FF9" w:rsidP="00B42FF9">
      <w:pPr>
        <w:jc w:val="center"/>
        <w:rPr>
          <w:rFonts w:asciiTheme="minorHAnsi" w:hAnsiTheme="minorHAnsi" w:cstheme="minorHAnsi"/>
          <w:b/>
          <w:sz w:val="28"/>
        </w:rPr>
      </w:pPr>
      <w:r w:rsidRPr="00170657">
        <w:rPr>
          <w:rFonts w:asciiTheme="minorHAnsi" w:hAnsiTheme="minorHAnsi" w:cstheme="minorHAnsi"/>
          <w:b/>
          <w:sz w:val="28"/>
        </w:rPr>
        <w:t>o poskytnutí dotácie z rozpočtu obce Opoj v roku 202</w:t>
      </w:r>
      <w:r w:rsidR="004A3F05" w:rsidRPr="00170657">
        <w:rPr>
          <w:rFonts w:asciiTheme="minorHAnsi" w:hAnsiTheme="minorHAnsi" w:cstheme="minorHAnsi"/>
          <w:b/>
          <w:sz w:val="28"/>
        </w:rPr>
        <w:t>2</w:t>
      </w:r>
    </w:p>
    <w:p w14:paraId="060D9437" w14:textId="77777777" w:rsidR="00B42FF9" w:rsidRPr="00170657" w:rsidRDefault="00B42FF9" w:rsidP="00B42FF9">
      <w:pPr>
        <w:rPr>
          <w:rFonts w:asciiTheme="minorHAnsi" w:hAnsiTheme="minorHAnsi" w:cstheme="minorHAnsi"/>
        </w:rPr>
      </w:pPr>
    </w:p>
    <w:p w14:paraId="51FBB1A2" w14:textId="0E5A6CDD" w:rsidR="00B42FF9" w:rsidRPr="00170657" w:rsidRDefault="00B42FF9" w:rsidP="00B42FF9">
      <w:pPr>
        <w:rPr>
          <w:rFonts w:asciiTheme="minorHAnsi" w:hAnsiTheme="minorHAnsi" w:cstheme="minorHAnsi"/>
          <w:b/>
          <w:bCs/>
        </w:rPr>
      </w:pPr>
      <w:r w:rsidRPr="00170657">
        <w:rPr>
          <w:rFonts w:asciiTheme="minorHAnsi" w:hAnsiTheme="minorHAnsi" w:cstheme="minorHAnsi"/>
        </w:rPr>
        <w:t xml:space="preserve">Číslo zmluvy o poskytnutí dotácie: </w:t>
      </w:r>
      <w:r w:rsidRPr="00170657">
        <w:rPr>
          <w:rFonts w:asciiTheme="minorHAnsi" w:hAnsiTheme="minorHAnsi" w:cstheme="minorHAnsi"/>
          <w:b/>
          <w:bCs/>
        </w:rPr>
        <w:t>2/202</w:t>
      </w:r>
      <w:r w:rsidR="004A3F05" w:rsidRPr="00170657">
        <w:rPr>
          <w:rFonts w:asciiTheme="minorHAnsi" w:hAnsiTheme="minorHAnsi" w:cstheme="minorHAnsi"/>
          <w:b/>
          <w:bCs/>
        </w:rPr>
        <w:t>2</w:t>
      </w:r>
      <w:r w:rsidRPr="00170657">
        <w:rPr>
          <w:rFonts w:asciiTheme="minorHAnsi" w:hAnsiTheme="minorHAnsi" w:cstheme="minorHAnsi"/>
          <w:b/>
          <w:bCs/>
        </w:rPr>
        <w:t xml:space="preserve"> </w:t>
      </w:r>
    </w:p>
    <w:p w14:paraId="3FDA81C6" w14:textId="77777777" w:rsidR="00B42FF9" w:rsidRPr="00170657" w:rsidRDefault="00B42FF9" w:rsidP="00B42FF9">
      <w:pPr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Oblasť: </w:t>
      </w:r>
    </w:p>
    <w:p w14:paraId="3CB14E50" w14:textId="77777777" w:rsidR="00B42FF9" w:rsidRPr="00170657" w:rsidRDefault="00B42FF9" w:rsidP="00B42FF9">
      <w:pPr>
        <w:spacing w:after="0"/>
        <w:rPr>
          <w:rFonts w:asciiTheme="minorHAnsi" w:hAnsiTheme="minorHAnsi" w:cstheme="minorHAnsi"/>
          <w:b/>
          <w:bCs/>
        </w:rPr>
      </w:pPr>
      <w:r w:rsidRPr="00170657">
        <w:rPr>
          <w:rFonts w:asciiTheme="minorHAnsi" w:hAnsiTheme="minorHAnsi" w:cstheme="minorHAnsi"/>
          <w:b/>
          <w:bCs/>
        </w:rPr>
        <w:t>Tvorba, rozvoj, ochrana, obnova a prezentácia duchovných a kultúrnych hodnôt</w:t>
      </w:r>
    </w:p>
    <w:p w14:paraId="7916348B" w14:textId="77777777" w:rsidR="00B42FF9" w:rsidRPr="00170657" w:rsidRDefault="00B42FF9" w:rsidP="00B42FF9">
      <w:pPr>
        <w:spacing w:after="0"/>
        <w:rPr>
          <w:rFonts w:asciiTheme="minorHAnsi" w:hAnsiTheme="minorHAnsi" w:cstheme="minorHAnsi"/>
          <w:b/>
          <w:bCs/>
        </w:rPr>
      </w:pPr>
      <w:r w:rsidRPr="00170657">
        <w:rPr>
          <w:rFonts w:asciiTheme="minorHAnsi" w:hAnsiTheme="minorHAnsi" w:cstheme="minorHAnsi"/>
          <w:b/>
          <w:bCs/>
        </w:rPr>
        <w:t>Rozvoj a ochrana duchovných a kultúrnych hodnôt</w:t>
      </w:r>
    </w:p>
    <w:p w14:paraId="63EA9E66" w14:textId="77777777" w:rsidR="00B42FF9" w:rsidRPr="00170657" w:rsidRDefault="00B42FF9" w:rsidP="00B42FF9">
      <w:pPr>
        <w:spacing w:after="0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 </w:t>
      </w:r>
    </w:p>
    <w:p w14:paraId="3ACB8A18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70657">
        <w:rPr>
          <w:rFonts w:asciiTheme="minorHAnsi" w:hAnsiTheme="minorHAnsi" w:cstheme="minorHAnsi"/>
          <w:b/>
          <w:bCs/>
        </w:rPr>
        <w:t>OBEC OPOJ</w:t>
      </w:r>
    </w:p>
    <w:p w14:paraId="2D7D88CC" w14:textId="4BA6F541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zastúpená starostom: </w:t>
      </w:r>
      <w:r w:rsidR="00AE17AC" w:rsidRPr="00170657">
        <w:rPr>
          <w:rFonts w:asciiTheme="minorHAnsi" w:hAnsiTheme="minorHAnsi" w:cstheme="minorHAnsi"/>
        </w:rPr>
        <w:t>JUD</w:t>
      </w:r>
      <w:r w:rsidRPr="00170657">
        <w:rPr>
          <w:rFonts w:asciiTheme="minorHAnsi" w:hAnsiTheme="minorHAnsi" w:cstheme="minorHAnsi"/>
        </w:rPr>
        <w:t xml:space="preserve">r. Peter </w:t>
      </w:r>
      <w:proofErr w:type="spellStart"/>
      <w:r w:rsidRPr="00170657">
        <w:rPr>
          <w:rFonts w:asciiTheme="minorHAnsi" w:hAnsiTheme="minorHAnsi" w:cstheme="minorHAnsi"/>
        </w:rPr>
        <w:t>Bartovič</w:t>
      </w:r>
      <w:proofErr w:type="spellEnd"/>
    </w:p>
    <w:p w14:paraId="43F5B7ED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bankové spojenie: VÚB </w:t>
      </w:r>
      <w:proofErr w:type="spellStart"/>
      <w:r w:rsidRPr="00170657">
        <w:rPr>
          <w:rFonts w:asciiTheme="minorHAnsi" w:hAnsiTheme="minorHAnsi" w:cstheme="minorHAnsi"/>
        </w:rPr>
        <w:t>a.s</w:t>
      </w:r>
      <w:proofErr w:type="spellEnd"/>
      <w:r w:rsidRPr="00170657">
        <w:rPr>
          <w:rFonts w:asciiTheme="minorHAnsi" w:hAnsiTheme="minorHAnsi" w:cstheme="minorHAnsi"/>
        </w:rPr>
        <w:t>., pobočka Trnava</w:t>
      </w:r>
    </w:p>
    <w:p w14:paraId="449DD351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číslo účtu: SK44 0200 0000 0000 2392 7212</w:t>
      </w:r>
    </w:p>
    <w:p w14:paraId="75C0AA8E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IČO:  00682217                              </w:t>
      </w:r>
    </w:p>
    <w:p w14:paraId="7B5C0B82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DIČ:  2021147700</w:t>
      </w:r>
    </w:p>
    <w:p w14:paraId="1532793C" w14:textId="5E938B90" w:rsidR="00B42FF9" w:rsidRPr="00170657" w:rsidRDefault="004A3F05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a</w:t>
      </w:r>
      <w:r w:rsidR="00B42FF9" w:rsidRPr="00170657">
        <w:rPr>
          <w:rFonts w:asciiTheme="minorHAnsi" w:hAnsiTheme="minorHAnsi" w:cstheme="minorHAnsi"/>
        </w:rPr>
        <w:t xml:space="preserve">                                                                                              ako poskytovateľ dotácie (ďalej iba „obec“) </w:t>
      </w:r>
    </w:p>
    <w:p w14:paraId="79FAF664" w14:textId="0FDE4F44" w:rsidR="00B42FF9" w:rsidRPr="00170657" w:rsidRDefault="00B42FF9" w:rsidP="004A3F05">
      <w:pPr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Príjemca: </w:t>
      </w:r>
    </w:p>
    <w:p w14:paraId="2BCB5ECE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70657">
        <w:rPr>
          <w:rFonts w:asciiTheme="minorHAnsi" w:hAnsiTheme="minorHAnsi" w:cstheme="minorHAnsi"/>
        </w:rPr>
        <w:t xml:space="preserve">Názov: </w:t>
      </w:r>
      <w:r w:rsidRPr="00170657">
        <w:rPr>
          <w:rFonts w:asciiTheme="minorHAnsi" w:hAnsiTheme="minorHAnsi" w:cstheme="minorHAnsi"/>
          <w:b/>
          <w:bCs/>
        </w:rPr>
        <w:t>Rímskokatolícka cirkev, farnosť Opoj</w:t>
      </w:r>
    </w:p>
    <w:p w14:paraId="3400BDB5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Právna forma: 721 – cirkevná organizácia</w:t>
      </w:r>
    </w:p>
    <w:p w14:paraId="1B7A9D6D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adresa sídla: Pod Hájom 264, Opoj </w:t>
      </w:r>
    </w:p>
    <w:p w14:paraId="49F61BD0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zastúpená/é: Jozef </w:t>
      </w:r>
      <w:proofErr w:type="spellStart"/>
      <w:r w:rsidRPr="00170657">
        <w:rPr>
          <w:rFonts w:asciiTheme="minorHAnsi" w:hAnsiTheme="minorHAnsi" w:cstheme="minorHAnsi"/>
        </w:rPr>
        <w:t>Jurina</w:t>
      </w:r>
      <w:proofErr w:type="spellEnd"/>
      <w:r w:rsidRPr="00170657">
        <w:rPr>
          <w:rFonts w:asciiTheme="minorHAnsi" w:hAnsiTheme="minorHAnsi" w:cstheme="minorHAnsi"/>
        </w:rPr>
        <w:t>, farár</w:t>
      </w:r>
    </w:p>
    <w:p w14:paraId="0195E3C4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IČO: 34012567</w:t>
      </w:r>
    </w:p>
    <w:p w14:paraId="6E4F8A93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zapísaný v registri: </w:t>
      </w:r>
      <w:r w:rsidRPr="00170657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 </w:t>
      </w:r>
      <w:r w:rsidRPr="00170657">
        <w:rPr>
          <w:rFonts w:asciiTheme="minorHAnsi" w:hAnsiTheme="minorHAnsi" w:cstheme="minorHAnsi"/>
          <w:color w:val="333333"/>
          <w:shd w:val="clear" w:color="auto" w:fill="FFFFFF"/>
        </w:rPr>
        <w:t>Neziskové inštitúcie slúžiace domácnostiam</w:t>
      </w:r>
    </w:p>
    <w:p w14:paraId="7C842854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bankové spojenie:  SLSP </w:t>
      </w:r>
      <w:proofErr w:type="spellStart"/>
      <w:r w:rsidRPr="00170657">
        <w:rPr>
          <w:rFonts w:asciiTheme="minorHAnsi" w:hAnsiTheme="minorHAnsi" w:cstheme="minorHAnsi"/>
        </w:rPr>
        <w:t>a.s</w:t>
      </w:r>
      <w:proofErr w:type="spellEnd"/>
      <w:r w:rsidRPr="00170657">
        <w:rPr>
          <w:rFonts w:asciiTheme="minorHAnsi" w:hAnsiTheme="minorHAnsi" w:cstheme="minorHAnsi"/>
        </w:rPr>
        <w:t>., pobočka Trnava</w:t>
      </w:r>
    </w:p>
    <w:p w14:paraId="750C1EB7" w14:textId="77777777" w:rsidR="00B42FF9" w:rsidRPr="00170657" w:rsidRDefault="00B42FF9" w:rsidP="00B42FF9">
      <w:pPr>
        <w:spacing w:after="0" w:line="240" w:lineRule="auto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číslo účtu:   SK27 0900 0000 0000 4553 5682</w:t>
      </w:r>
    </w:p>
    <w:p w14:paraId="6D034A97" w14:textId="77777777" w:rsidR="00B42FF9" w:rsidRPr="00170657" w:rsidRDefault="00B42FF9" w:rsidP="00B42FF9">
      <w:pPr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                                                                                               ako príjemca dotácie (ďalej iba „príjemca“) </w:t>
      </w:r>
    </w:p>
    <w:p w14:paraId="775ADF07" w14:textId="36B4355D" w:rsidR="00B42FF9" w:rsidRPr="00170657" w:rsidRDefault="00B42FF9" w:rsidP="00B42FF9">
      <w:pPr>
        <w:spacing w:line="360" w:lineRule="auto"/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uzavreli v zmysle § 51 zákona č. 40/1964 Zb. Občianskeho zákonníka v znení neskorších predpisov  v nadväznosti na ustanovenia § 7 zákona č. 583/2004 Z. z. o rozpočtových pravidlách územnej samosprávy o zmene a doplnení niektorých zákonov v znení neskorších predpisov a Všeobecne záväzného nariadenia č. 3/2020,  ktorým sa určujú podmienky poskytovania dotácií z rozpočtu obce Opoj  túto zmluvu za nasledovných podmienok: </w:t>
      </w:r>
    </w:p>
    <w:p w14:paraId="742B04E1" w14:textId="77777777" w:rsidR="00B42FF9" w:rsidRPr="00170657" w:rsidRDefault="00B42FF9" w:rsidP="00B42FF9">
      <w:pPr>
        <w:jc w:val="center"/>
        <w:rPr>
          <w:rFonts w:asciiTheme="minorHAnsi" w:hAnsiTheme="minorHAnsi" w:cstheme="minorHAnsi"/>
          <w:b/>
        </w:rPr>
      </w:pPr>
      <w:r w:rsidRPr="00170657">
        <w:rPr>
          <w:rFonts w:asciiTheme="minorHAnsi" w:hAnsiTheme="minorHAnsi" w:cstheme="minorHAnsi"/>
          <w:b/>
        </w:rPr>
        <w:t>I.</w:t>
      </w:r>
    </w:p>
    <w:p w14:paraId="316716F6" w14:textId="77777777" w:rsidR="00B42FF9" w:rsidRPr="00170657" w:rsidRDefault="00B42FF9" w:rsidP="00B42FF9">
      <w:pPr>
        <w:jc w:val="center"/>
        <w:rPr>
          <w:rFonts w:asciiTheme="minorHAnsi" w:hAnsiTheme="minorHAnsi" w:cstheme="minorHAnsi"/>
          <w:b/>
        </w:rPr>
      </w:pPr>
      <w:r w:rsidRPr="00170657">
        <w:rPr>
          <w:rFonts w:asciiTheme="minorHAnsi" w:hAnsiTheme="minorHAnsi" w:cstheme="minorHAnsi"/>
          <w:b/>
        </w:rPr>
        <w:t>Predmet zmluvy</w:t>
      </w:r>
    </w:p>
    <w:p w14:paraId="2C150895" w14:textId="4E6857DE" w:rsidR="00B42FF9" w:rsidRPr="00170657" w:rsidRDefault="00B42FF9" w:rsidP="00B42FF9">
      <w:pPr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1. Obec Opoj  v zmysle uznesenia OZ č. </w:t>
      </w:r>
      <w:r w:rsidR="004A3F05" w:rsidRPr="00170657">
        <w:rPr>
          <w:rFonts w:asciiTheme="minorHAnsi" w:hAnsiTheme="minorHAnsi" w:cstheme="minorHAnsi"/>
        </w:rPr>
        <w:t>12</w:t>
      </w:r>
      <w:r w:rsidRPr="00170657">
        <w:rPr>
          <w:rFonts w:asciiTheme="minorHAnsi" w:hAnsiTheme="minorHAnsi" w:cstheme="minorHAnsi"/>
        </w:rPr>
        <w:t>/202</w:t>
      </w:r>
      <w:r w:rsidR="004A3F05" w:rsidRPr="00170657">
        <w:rPr>
          <w:rFonts w:asciiTheme="minorHAnsi" w:hAnsiTheme="minorHAnsi" w:cstheme="minorHAnsi"/>
        </w:rPr>
        <w:t>2</w:t>
      </w:r>
      <w:r w:rsidRPr="00170657">
        <w:rPr>
          <w:rFonts w:asciiTheme="minorHAnsi" w:hAnsiTheme="minorHAnsi" w:cstheme="minorHAnsi"/>
        </w:rPr>
        <w:t xml:space="preserve">  zo dňa </w:t>
      </w:r>
      <w:r w:rsidR="004A3F05" w:rsidRPr="00170657">
        <w:rPr>
          <w:rFonts w:asciiTheme="minorHAnsi" w:hAnsiTheme="minorHAnsi" w:cstheme="minorHAnsi"/>
        </w:rPr>
        <w:t>01.02.2022</w:t>
      </w:r>
      <w:r w:rsidRPr="00170657">
        <w:rPr>
          <w:rFonts w:asciiTheme="minorHAnsi" w:hAnsiTheme="minorHAnsi" w:cstheme="minorHAnsi"/>
        </w:rPr>
        <w:t xml:space="preserve"> poskytuje príjemcovi  dotáciu vo výške </w:t>
      </w:r>
      <w:r w:rsidRPr="00170657">
        <w:rPr>
          <w:rFonts w:asciiTheme="minorHAnsi" w:hAnsiTheme="minorHAnsi" w:cstheme="minorHAnsi"/>
          <w:b/>
          <w:bCs/>
        </w:rPr>
        <w:t>1 000,00  EUR</w:t>
      </w:r>
      <w:r w:rsidRPr="00170657">
        <w:rPr>
          <w:rFonts w:asciiTheme="minorHAnsi" w:hAnsiTheme="minorHAnsi" w:cstheme="minorHAnsi"/>
        </w:rPr>
        <w:t xml:space="preserve">, slovom jedentisíc EUR. </w:t>
      </w:r>
    </w:p>
    <w:p w14:paraId="3DF7106C" w14:textId="77777777" w:rsidR="00B42FF9" w:rsidRPr="00170657" w:rsidRDefault="00B42FF9" w:rsidP="00B42FF9">
      <w:pPr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2. Použitie dotácií (účel dotácie) (v súlade s </w:t>
      </w:r>
      <w:proofErr w:type="spellStart"/>
      <w:r w:rsidRPr="00170657">
        <w:rPr>
          <w:rFonts w:asciiTheme="minorHAnsi" w:hAnsiTheme="minorHAnsi" w:cstheme="minorHAnsi"/>
        </w:rPr>
        <w:t>ust</w:t>
      </w:r>
      <w:proofErr w:type="spellEnd"/>
      <w:r w:rsidRPr="00170657">
        <w:rPr>
          <w:rFonts w:asciiTheme="minorHAnsi" w:hAnsiTheme="minorHAnsi" w:cstheme="minorHAnsi"/>
        </w:rPr>
        <w:t xml:space="preserve">. § 7 ods. 4 </w:t>
      </w:r>
      <w:proofErr w:type="spellStart"/>
      <w:r w:rsidRPr="00170657">
        <w:rPr>
          <w:rFonts w:asciiTheme="minorHAnsi" w:hAnsiTheme="minorHAnsi" w:cstheme="minorHAnsi"/>
        </w:rPr>
        <w:t>zák</w:t>
      </w:r>
      <w:proofErr w:type="spellEnd"/>
      <w:r w:rsidRPr="00170657">
        <w:rPr>
          <w:rFonts w:asciiTheme="minorHAnsi" w:hAnsiTheme="minorHAnsi" w:cstheme="minorHAnsi"/>
        </w:rPr>
        <w:t xml:space="preserve"> č. 583/2004 Z. z. o rozpočtových pravidlách územnej samosprávy a o zmene a doplnení niektorých zákonov ako aj s poukazom na citované Všeobecne záväzné nariadenie obce): </w:t>
      </w:r>
    </w:p>
    <w:p w14:paraId="40E09012" w14:textId="77777777" w:rsidR="004A3F05" w:rsidRPr="00170657" w:rsidRDefault="00B42FF9" w:rsidP="00B42FF9">
      <w:pPr>
        <w:rPr>
          <w:rFonts w:asciiTheme="minorHAnsi" w:hAnsiTheme="minorHAnsi" w:cstheme="minorHAnsi"/>
          <w:b/>
          <w:bCs/>
        </w:rPr>
      </w:pPr>
      <w:r w:rsidRPr="00170657">
        <w:rPr>
          <w:rFonts w:asciiTheme="minorHAnsi" w:hAnsiTheme="minorHAnsi" w:cstheme="minorHAnsi"/>
          <w:b/>
          <w:bCs/>
        </w:rPr>
        <w:lastRenderedPageBreak/>
        <w:t>Refundácia nákladov na spotrebované energie (plyn, elektrina) vo farskom kostole a na fare.</w:t>
      </w:r>
    </w:p>
    <w:p w14:paraId="43BA48AF" w14:textId="7B0318EF" w:rsidR="00B42FF9" w:rsidRPr="00170657" w:rsidRDefault="00B42FF9" w:rsidP="00B42FF9">
      <w:pPr>
        <w:rPr>
          <w:rFonts w:asciiTheme="minorHAnsi" w:hAnsiTheme="minorHAnsi" w:cstheme="minorHAnsi"/>
          <w:b/>
          <w:bCs/>
        </w:rPr>
      </w:pPr>
      <w:r w:rsidRPr="00170657">
        <w:rPr>
          <w:rFonts w:asciiTheme="minorHAnsi" w:hAnsiTheme="minorHAnsi" w:cstheme="minorHAnsi"/>
        </w:rPr>
        <w:t xml:space="preserve"> 3. Príjemca vyhlasuje, že dotáciu uvedenú v ods. 1 tohto článku prijíma. </w:t>
      </w:r>
    </w:p>
    <w:p w14:paraId="5C833A70" w14:textId="77777777" w:rsidR="00B42FF9" w:rsidRPr="00170657" w:rsidRDefault="00B42FF9" w:rsidP="00B42FF9">
      <w:pPr>
        <w:rPr>
          <w:rFonts w:asciiTheme="minorHAnsi" w:hAnsiTheme="minorHAnsi" w:cstheme="minorHAnsi"/>
        </w:rPr>
      </w:pPr>
    </w:p>
    <w:p w14:paraId="3165C4DD" w14:textId="77777777" w:rsidR="00B42FF9" w:rsidRPr="00170657" w:rsidRDefault="00B42FF9" w:rsidP="00B42FF9">
      <w:pPr>
        <w:jc w:val="center"/>
        <w:rPr>
          <w:rFonts w:asciiTheme="minorHAnsi" w:hAnsiTheme="minorHAnsi" w:cstheme="minorHAnsi"/>
          <w:b/>
        </w:rPr>
      </w:pPr>
      <w:r w:rsidRPr="00170657">
        <w:rPr>
          <w:rFonts w:asciiTheme="minorHAnsi" w:hAnsiTheme="minorHAnsi" w:cstheme="minorHAnsi"/>
          <w:b/>
        </w:rPr>
        <w:t>II.</w:t>
      </w:r>
    </w:p>
    <w:p w14:paraId="283E1486" w14:textId="77777777" w:rsidR="00B42FF9" w:rsidRPr="00170657" w:rsidRDefault="00B42FF9" w:rsidP="00B42FF9">
      <w:pPr>
        <w:jc w:val="center"/>
        <w:rPr>
          <w:rFonts w:asciiTheme="minorHAnsi" w:hAnsiTheme="minorHAnsi" w:cstheme="minorHAnsi"/>
          <w:b/>
        </w:rPr>
      </w:pPr>
      <w:r w:rsidRPr="00170657">
        <w:rPr>
          <w:rFonts w:asciiTheme="minorHAnsi" w:hAnsiTheme="minorHAnsi" w:cstheme="minorHAnsi"/>
          <w:b/>
        </w:rPr>
        <w:t>Práva a povinnosti zmluvných strán</w:t>
      </w:r>
    </w:p>
    <w:p w14:paraId="70A62208" w14:textId="0A9477CA" w:rsidR="00B42FF9" w:rsidRPr="00170657" w:rsidRDefault="00B42FF9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1. Dotácia bude poskytnutá bezhotovostným prevodom z účtu obce na účet príjemcu</w:t>
      </w:r>
      <w:r w:rsidR="004A3F05" w:rsidRPr="00170657">
        <w:rPr>
          <w:rFonts w:asciiTheme="minorHAnsi" w:hAnsiTheme="minorHAnsi" w:cstheme="minorHAnsi"/>
        </w:rPr>
        <w:t xml:space="preserve"> </w:t>
      </w:r>
      <w:r w:rsidRPr="00170657">
        <w:rPr>
          <w:rFonts w:asciiTheme="minorHAnsi" w:hAnsiTheme="minorHAnsi" w:cstheme="minorHAnsi"/>
        </w:rPr>
        <w:t xml:space="preserve">na základe tejto zmluvy. </w:t>
      </w:r>
    </w:p>
    <w:p w14:paraId="30748671" w14:textId="77777777" w:rsidR="00B42FF9" w:rsidRPr="00170657" w:rsidRDefault="00B42FF9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2. Príjemca sa zaväzuje použiť poskytnutú dotáciu na účely uvedené v tejto zmluve. </w:t>
      </w:r>
    </w:p>
    <w:p w14:paraId="2BCACEE3" w14:textId="782A20F7" w:rsidR="00B42FF9" w:rsidRPr="00170657" w:rsidRDefault="004A3F05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3</w:t>
      </w:r>
      <w:r w:rsidR="00B42FF9" w:rsidRPr="00170657">
        <w:rPr>
          <w:rFonts w:asciiTheme="minorHAnsi" w:hAnsiTheme="minorHAnsi" w:cstheme="minorHAnsi"/>
        </w:rPr>
        <w:t xml:space="preserve">. Obec si vyhradzuje právo kontroly použitia pridelených finančných prostriedkov. </w:t>
      </w:r>
    </w:p>
    <w:p w14:paraId="1E6F92BD" w14:textId="380B8167" w:rsidR="00B42FF9" w:rsidRPr="00170657" w:rsidRDefault="004A3F05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4</w:t>
      </w:r>
      <w:r w:rsidR="00B42FF9" w:rsidRPr="00170657">
        <w:rPr>
          <w:rFonts w:asciiTheme="minorHAnsi" w:hAnsiTheme="minorHAnsi" w:cstheme="minorHAnsi"/>
        </w:rPr>
        <w:t xml:space="preserve">. Príjemca je povinný poskytnutú dotáciu zúčtovať v zmysle § 11, ods. 1 Všeobecne záväzného nariadenia č.  3/2020 o podmienkach poskytovania dotácií z rozpočtu obce Opoj. </w:t>
      </w:r>
    </w:p>
    <w:p w14:paraId="395D1FF2" w14:textId="66F129B5" w:rsidR="00B42FF9" w:rsidRPr="00170657" w:rsidRDefault="004A3F05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5</w:t>
      </w:r>
      <w:r w:rsidR="00B42FF9" w:rsidRPr="00170657">
        <w:rPr>
          <w:rFonts w:asciiTheme="minorHAnsi" w:hAnsiTheme="minorHAnsi" w:cstheme="minorHAnsi"/>
        </w:rPr>
        <w:t xml:space="preserve">. Príjemca, ktorý nepredloží zúčtovanie dotácie alebo použije túto dotáciu na iný účel ako je v tejto zmluve stanovené,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14:paraId="31F65649" w14:textId="77777777" w:rsidR="00B42FF9" w:rsidRPr="00170657" w:rsidRDefault="00B42FF9" w:rsidP="00B42FF9">
      <w:pPr>
        <w:rPr>
          <w:rFonts w:asciiTheme="minorHAnsi" w:hAnsiTheme="minorHAnsi" w:cstheme="minorHAnsi"/>
        </w:rPr>
      </w:pPr>
    </w:p>
    <w:p w14:paraId="5258FF11" w14:textId="77777777" w:rsidR="00B42FF9" w:rsidRPr="00170657" w:rsidRDefault="00B42FF9" w:rsidP="00B42FF9">
      <w:pPr>
        <w:jc w:val="center"/>
        <w:rPr>
          <w:rFonts w:asciiTheme="minorHAnsi" w:hAnsiTheme="minorHAnsi" w:cstheme="minorHAnsi"/>
          <w:b/>
        </w:rPr>
      </w:pPr>
      <w:r w:rsidRPr="00170657">
        <w:rPr>
          <w:rFonts w:asciiTheme="minorHAnsi" w:hAnsiTheme="minorHAnsi" w:cstheme="minorHAnsi"/>
          <w:b/>
        </w:rPr>
        <w:t>III.</w:t>
      </w:r>
    </w:p>
    <w:p w14:paraId="3B3E1321" w14:textId="77777777" w:rsidR="00B42FF9" w:rsidRPr="00170657" w:rsidRDefault="00B42FF9" w:rsidP="00B42FF9">
      <w:pPr>
        <w:jc w:val="center"/>
        <w:rPr>
          <w:rFonts w:asciiTheme="minorHAnsi" w:hAnsiTheme="minorHAnsi" w:cstheme="minorHAnsi"/>
          <w:b/>
        </w:rPr>
      </w:pPr>
      <w:r w:rsidRPr="00170657">
        <w:rPr>
          <w:rFonts w:asciiTheme="minorHAnsi" w:hAnsiTheme="minorHAnsi" w:cstheme="minorHAnsi"/>
          <w:b/>
        </w:rPr>
        <w:t>Záverečné ustanovenia</w:t>
      </w:r>
    </w:p>
    <w:p w14:paraId="5770BEAA" w14:textId="77777777" w:rsidR="00B42FF9" w:rsidRPr="00170657" w:rsidRDefault="00B42FF9" w:rsidP="00B42FF9">
      <w:pPr>
        <w:jc w:val="center"/>
        <w:rPr>
          <w:rFonts w:asciiTheme="minorHAnsi" w:hAnsiTheme="minorHAnsi" w:cstheme="minorHAnsi"/>
          <w:b/>
        </w:rPr>
      </w:pPr>
    </w:p>
    <w:p w14:paraId="1B4F6C42" w14:textId="77777777" w:rsidR="00B42FF9" w:rsidRPr="00170657" w:rsidRDefault="00B42FF9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1. Zmluva je vyhotovená v dvoch rovnopisoch, z ktorých jeden dostane obec a jeden príjemca dotácie. </w:t>
      </w:r>
    </w:p>
    <w:p w14:paraId="50F8D40D" w14:textId="77777777" w:rsidR="00B42FF9" w:rsidRPr="00170657" w:rsidRDefault="00B42FF9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2. Zmluvu je možné zmeniť len po vzájomnej dohode oboch zmluvných strán, a to formou písomných dodatkov. </w:t>
      </w:r>
    </w:p>
    <w:p w14:paraId="74EBD9C6" w14:textId="77777777" w:rsidR="00B42FF9" w:rsidRPr="00170657" w:rsidRDefault="00B42FF9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14:paraId="170E8615" w14:textId="77777777" w:rsidR="00B42FF9" w:rsidRPr="00170657" w:rsidRDefault="00B42FF9" w:rsidP="00B42FF9">
      <w:pPr>
        <w:jc w:val="both"/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4. Zmluva nadobúda platnosť dňom jej podpísania štatutárnym zástupcom oboch zmluvných strán a účinnosť dňom zverejnenia. </w:t>
      </w:r>
    </w:p>
    <w:p w14:paraId="6D516889" w14:textId="4C56DD52" w:rsidR="00B42FF9" w:rsidRPr="00170657" w:rsidRDefault="00B42FF9" w:rsidP="00B42FF9">
      <w:pPr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V Opoji, dňa </w:t>
      </w:r>
      <w:r w:rsidR="004A3F05" w:rsidRPr="00170657">
        <w:rPr>
          <w:rFonts w:asciiTheme="minorHAnsi" w:hAnsiTheme="minorHAnsi" w:cstheme="minorHAnsi"/>
        </w:rPr>
        <w:t>21.02.2022</w:t>
      </w:r>
      <w:r w:rsidRPr="00170657">
        <w:rPr>
          <w:rFonts w:asciiTheme="minorHAnsi" w:hAnsiTheme="minorHAnsi" w:cstheme="minorHAnsi"/>
        </w:rPr>
        <w:t xml:space="preserve">                                                  V Opoji, dňa ............................ </w:t>
      </w:r>
    </w:p>
    <w:p w14:paraId="74B890D2" w14:textId="77777777" w:rsidR="00B42FF9" w:rsidRPr="00170657" w:rsidRDefault="00B42FF9" w:rsidP="00B42FF9">
      <w:pPr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Za obec                                                                                  Za príjemcu</w:t>
      </w:r>
    </w:p>
    <w:p w14:paraId="6798D168" w14:textId="77777777" w:rsidR="00B42FF9" w:rsidRPr="00170657" w:rsidRDefault="00B42FF9" w:rsidP="00B42FF9">
      <w:pPr>
        <w:rPr>
          <w:rFonts w:asciiTheme="minorHAnsi" w:hAnsiTheme="minorHAnsi" w:cstheme="minorHAnsi"/>
        </w:rPr>
      </w:pPr>
    </w:p>
    <w:p w14:paraId="6CA66C34" w14:textId="77777777" w:rsidR="00B42FF9" w:rsidRPr="00170657" w:rsidRDefault="00B42FF9" w:rsidP="00B42FF9">
      <w:pPr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>.........................................................                                      ..........................................................</w:t>
      </w:r>
    </w:p>
    <w:p w14:paraId="4E05B60A" w14:textId="5B3DD56E" w:rsidR="00B42FF9" w:rsidRPr="00170657" w:rsidRDefault="00B42FF9" w:rsidP="00B42FF9">
      <w:pPr>
        <w:rPr>
          <w:rFonts w:asciiTheme="minorHAnsi" w:hAnsiTheme="minorHAnsi" w:cstheme="minorHAnsi"/>
        </w:rPr>
      </w:pPr>
      <w:r w:rsidRPr="00170657">
        <w:rPr>
          <w:rFonts w:asciiTheme="minorHAnsi" w:hAnsiTheme="minorHAnsi" w:cstheme="minorHAnsi"/>
        </w:rPr>
        <w:t xml:space="preserve">starosta: </w:t>
      </w:r>
      <w:r w:rsidR="004A3F05" w:rsidRPr="00170657">
        <w:rPr>
          <w:rFonts w:asciiTheme="minorHAnsi" w:hAnsiTheme="minorHAnsi" w:cstheme="minorHAnsi"/>
        </w:rPr>
        <w:t>JUD</w:t>
      </w:r>
      <w:r w:rsidRPr="00170657">
        <w:rPr>
          <w:rFonts w:asciiTheme="minorHAnsi" w:hAnsiTheme="minorHAnsi" w:cstheme="minorHAnsi"/>
        </w:rPr>
        <w:t xml:space="preserve">r. Peter </w:t>
      </w:r>
      <w:proofErr w:type="spellStart"/>
      <w:r w:rsidRPr="00170657">
        <w:rPr>
          <w:rFonts w:asciiTheme="minorHAnsi" w:hAnsiTheme="minorHAnsi" w:cstheme="minorHAnsi"/>
        </w:rPr>
        <w:t>Bartovič</w:t>
      </w:r>
      <w:proofErr w:type="spellEnd"/>
      <w:r w:rsidRPr="00170657">
        <w:rPr>
          <w:rFonts w:asciiTheme="minorHAnsi" w:hAnsiTheme="minorHAnsi" w:cstheme="minorHAnsi"/>
        </w:rPr>
        <w:t xml:space="preserve">                                                farár: Jozef </w:t>
      </w:r>
      <w:proofErr w:type="spellStart"/>
      <w:r w:rsidRPr="00170657">
        <w:rPr>
          <w:rFonts w:asciiTheme="minorHAnsi" w:hAnsiTheme="minorHAnsi" w:cstheme="minorHAnsi"/>
        </w:rPr>
        <w:t>Jurina</w:t>
      </w:r>
      <w:proofErr w:type="spellEnd"/>
    </w:p>
    <w:p w14:paraId="4C257526" w14:textId="77777777" w:rsidR="00B42FF9" w:rsidRDefault="00B42FF9" w:rsidP="00B42FF9">
      <w:pPr>
        <w:rPr>
          <w:rFonts w:ascii="Times New Roman" w:hAnsi="Times New Roman"/>
        </w:rPr>
      </w:pPr>
    </w:p>
    <w:p w14:paraId="540C12A3" w14:textId="77777777" w:rsidR="00B42FF9" w:rsidRDefault="00B42FF9" w:rsidP="00B42FF9">
      <w:pPr>
        <w:rPr>
          <w:rFonts w:ascii="Times New Roman" w:hAnsi="Times New Roman"/>
        </w:rPr>
      </w:pPr>
    </w:p>
    <w:p w14:paraId="6E33DD44" w14:textId="77777777" w:rsidR="00B42FF9" w:rsidRDefault="00B42FF9" w:rsidP="00B42FF9"/>
    <w:p w14:paraId="67A2F72C" w14:textId="77777777" w:rsidR="00BD66D3" w:rsidRDefault="00BD66D3"/>
    <w:sectPr w:rsidR="00BD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F9"/>
    <w:rsid w:val="00170657"/>
    <w:rsid w:val="004A3F05"/>
    <w:rsid w:val="00AE17AC"/>
    <w:rsid w:val="00B42FF9"/>
    <w:rsid w:val="00B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3CBB"/>
  <w15:chartTrackingRefBased/>
  <w15:docId w15:val="{8DAF386E-DD83-4B71-BA2B-7D3BC9E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7</cp:revision>
  <cp:lastPrinted>2022-02-15T09:38:00Z</cp:lastPrinted>
  <dcterms:created xsi:type="dcterms:W3CDTF">2021-03-23T14:45:00Z</dcterms:created>
  <dcterms:modified xsi:type="dcterms:W3CDTF">2022-02-15T09:38:00Z</dcterms:modified>
</cp:coreProperties>
</file>