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9DC36" w14:textId="3871DD15" w:rsidR="000E3E81" w:rsidRPr="00107A66" w:rsidRDefault="000E3E81" w:rsidP="000E3E81">
      <w:pPr>
        <w:jc w:val="center"/>
        <w:rPr>
          <w:rFonts w:cs="Times New Roman"/>
          <w:b/>
          <w:bCs/>
          <w:sz w:val="24"/>
          <w:szCs w:val="24"/>
        </w:rPr>
      </w:pPr>
    </w:p>
    <w:p w14:paraId="033B43D4" w14:textId="281B3F08" w:rsidR="000E3E81" w:rsidRPr="00107A66" w:rsidRDefault="000E3E81" w:rsidP="000E3E81">
      <w:pPr>
        <w:jc w:val="center"/>
        <w:rPr>
          <w:rFonts w:cs="Times New Roman"/>
          <w:b/>
          <w:bCs/>
          <w:sz w:val="24"/>
          <w:szCs w:val="24"/>
        </w:rPr>
      </w:pPr>
      <w:r w:rsidRPr="00107A66">
        <w:rPr>
          <w:rFonts w:cs="Times New Roman"/>
          <w:b/>
          <w:bCs/>
          <w:sz w:val="24"/>
          <w:szCs w:val="24"/>
        </w:rPr>
        <w:t>P O Z V Á N K A</w:t>
      </w:r>
    </w:p>
    <w:p w14:paraId="175798A5" w14:textId="77777777" w:rsidR="0034478C" w:rsidRPr="00107A66" w:rsidRDefault="0034478C">
      <w:pPr>
        <w:rPr>
          <w:rFonts w:cs="Times New Roman"/>
        </w:rPr>
      </w:pPr>
    </w:p>
    <w:p w14:paraId="29F9D155" w14:textId="2EFEDA60" w:rsidR="000E3E81" w:rsidRPr="00107A66" w:rsidRDefault="000E3E81" w:rsidP="000E3E81">
      <w:pPr>
        <w:rPr>
          <w:rFonts w:cs="Times New Roman"/>
        </w:rPr>
      </w:pPr>
      <w:r w:rsidRPr="00107A66">
        <w:rPr>
          <w:rFonts w:cs="Times New Roman"/>
        </w:rPr>
        <w:t>Podľa § 13 zákona 369/1990 Zb. o obecnom zriadení v znení neskorších zmien a</w:t>
      </w:r>
      <w:r w:rsidR="00EC0759">
        <w:rPr>
          <w:rFonts w:cs="Times New Roman"/>
        </w:rPr>
        <w:t> </w:t>
      </w:r>
      <w:r w:rsidRPr="00107A66">
        <w:rPr>
          <w:rFonts w:cs="Times New Roman"/>
        </w:rPr>
        <w:t>doplnkov</w:t>
      </w:r>
      <w:r w:rsidR="00EC0759">
        <w:rPr>
          <w:rFonts w:cs="Times New Roman"/>
        </w:rPr>
        <w:t xml:space="preserve"> </w:t>
      </w:r>
      <w:r w:rsidRPr="00107A66">
        <w:rPr>
          <w:rFonts w:cs="Times New Roman"/>
        </w:rPr>
        <w:t>starost</w:t>
      </w:r>
      <w:r w:rsidR="00690634">
        <w:rPr>
          <w:rFonts w:cs="Times New Roman"/>
        </w:rPr>
        <w:t>k</w:t>
      </w:r>
      <w:r w:rsidRPr="00107A66">
        <w:rPr>
          <w:rFonts w:cs="Times New Roman"/>
        </w:rPr>
        <w:t xml:space="preserve">a obce zvoláva </w:t>
      </w:r>
      <w:r w:rsidR="002C3B87">
        <w:rPr>
          <w:rFonts w:cs="Times New Roman"/>
        </w:rPr>
        <w:t>mimo</w:t>
      </w:r>
      <w:r w:rsidRPr="00107A66">
        <w:rPr>
          <w:rFonts w:cs="Times New Roman"/>
        </w:rPr>
        <w:t xml:space="preserve">riadne zasadnutie Obecného zastupiteľstva obce Opoj </w:t>
      </w:r>
    </w:p>
    <w:p w14:paraId="54643787" w14:textId="600BC97A" w:rsidR="000E3E81" w:rsidRPr="00107A66" w:rsidRDefault="00EC0759" w:rsidP="000E3E8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dňa </w:t>
      </w:r>
      <w:r w:rsidR="0007114F">
        <w:rPr>
          <w:rFonts w:cs="Times New Roman"/>
          <w:b/>
          <w:bCs/>
          <w:u w:val="single"/>
        </w:rPr>
        <w:t>10</w:t>
      </w:r>
      <w:r w:rsidR="00C7059D">
        <w:rPr>
          <w:rFonts w:cs="Times New Roman"/>
          <w:b/>
          <w:bCs/>
          <w:u w:val="single"/>
        </w:rPr>
        <w:t xml:space="preserve">. </w:t>
      </w:r>
      <w:r w:rsidR="0007114F">
        <w:rPr>
          <w:rFonts w:cs="Times New Roman"/>
          <w:b/>
          <w:bCs/>
          <w:u w:val="single"/>
        </w:rPr>
        <w:t>septembra</w:t>
      </w:r>
      <w:r w:rsidR="00690634">
        <w:rPr>
          <w:rFonts w:cs="Times New Roman"/>
          <w:b/>
          <w:bCs/>
          <w:u w:val="single"/>
        </w:rPr>
        <w:t xml:space="preserve"> (utorok)</w:t>
      </w:r>
      <w:r w:rsidR="000E3E81" w:rsidRPr="004D015B">
        <w:rPr>
          <w:rFonts w:cs="Times New Roman"/>
          <w:b/>
          <w:bCs/>
          <w:u w:val="single"/>
        </w:rPr>
        <w:t xml:space="preserve"> o 1</w:t>
      </w:r>
      <w:r w:rsidR="005F438B">
        <w:rPr>
          <w:rFonts w:cs="Times New Roman"/>
          <w:b/>
          <w:bCs/>
          <w:u w:val="single"/>
        </w:rPr>
        <w:t>8</w:t>
      </w:r>
      <w:r w:rsidR="000E3E81" w:rsidRPr="004D015B">
        <w:rPr>
          <w:rFonts w:cs="Times New Roman"/>
          <w:b/>
          <w:bCs/>
          <w:u w:val="single"/>
        </w:rPr>
        <w:t>:00 hod.,</w:t>
      </w:r>
    </w:p>
    <w:p w14:paraId="0719AEFE" w14:textId="1252988D" w:rsidR="000E3E81" w:rsidRPr="00107A66" w:rsidRDefault="000E3E81">
      <w:pPr>
        <w:rPr>
          <w:rFonts w:cs="Times New Roman"/>
        </w:rPr>
      </w:pPr>
      <w:r w:rsidRPr="00107A66">
        <w:rPr>
          <w:rFonts w:cs="Times New Roman"/>
        </w:rPr>
        <w:t xml:space="preserve">ktoré sa uskutoční </w:t>
      </w:r>
      <w:r w:rsidR="005F438B">
        <w:rPr>
          <w:rFonts w:cs="Times New Roman"/>
        </w:rPr>
        <w:t>v</w:t>
      </w:r>
      <w:r w:rsidR="00690634">
        <w:rPr>
          <w:rFonts w:cs="Times New Roman"/>
        </w:rPr>
        <w:t xml:space="preserve"> </w:t>
      </w:r>
      <w:r w:rsidR="00C67671" w:rsidRPr="00BC0E09">
        <w:rPr>
          <w:rFonts w:cs="Times New Roman"/>
        </w:rPr>
        <w:t>KD</w:t>
      </w:r>
      <w:r w:rsidR="00E865A2" w:rsidRPr="00BC0E09">
        <w:rPr>
          <w:rFonts w:cs="Times New Roman"/>
        </w:rPr>
        <w:t>.</w:t>
      </w:r>
    </w:p>
    <w:p w14:paraId="36DF76CA" w14:textId="5201FE5B" w:rsidR="000E3E81" w:rsidRDefault="000E3E81">
      <w:pPr>
        <w:rPr>
          <w:rFonts w:cs="Times New Roman"/>
        </w:rPr>
      </w:pPr>
    </w:p>
    <w:p w14:paraId="3187CE83" w14:textId="77777777" w:rsidR="00E865A2" w:rsidRDefault="00E865A2">
      <w:pPr>
        <w:rPr>
          <w:rFonts w:cs="Times New Roman"/>
        </w:rPr>
      </w:pPr>
    </w:p>
    <w:p w14:paraId="4C5A39C2" w14:textId="77777777" w:rsidR="00F07ACA" w:rsidRPr="00D21B6A" w:rsidRDefault="00F07ACA" w:rsidP="00F07ACA">
      <w:pPr>
        <w:rPr>
          <w:rFonts w:cstheme="minorHAnsi"/>
          <w:sz w:val="24"/>
          <w:szCs w:val="24"/>
          <w:u w:val="single"/>
        </w:rPr>
      </w:pPr>
      <w:r w:rsidRPr="00D21B6A">
        <w:rPr>
          <w:rFonts w:cstheme="minorHAnsi"/>
          <w:sz w:val="24"/>
          <w:szCs w:val="24"/>
          <w:u w:val="single"/>
        </w:rPr>
        <w:t>Program zasadnutia OZ:</w:t>
      </w:r>
    </w:p>
    <w:p w14:paraId="3F3D2968" w14:textId="77777777" w:rsidR="0007114F" w:rsidRPr="00A4120B" w:rsidRDefault="0007114F" w:rsidP="0007114F">
      <w:pPr>
        <w:tabs>
          <w:tab w:val="center" w:pos="7088"/>
        </w:tabs>
        <w:rPr>
          <w:rFonts w:cstheme="minorHAnsi"/>
        </w:rPr>
      </w:pPr>
      <w:bookmarkStart w:id="0" w:name="_Hlk161998081"/>
      <w:r w:rsidRPr="00A4120B">
        <w:rPr>
          <w:rFonts w:cstheme="minorHAnsi"/>
        </w:rPr>
        <w:t>1. Otvorenie, schválenie návrhu programu, overovateľov zápisnice a určenie zapisovateľa</w:t>
      </w:r>
    </w:p>
    <w:p w14:paraId="286A5DB0" w14:textId="77777777" w:rsidR="0007114F" w:rsidRPr="00A4120B" w:rsidRDefault="0007114F" w:rsidP="0007114F">
      <w:pPr>
        <w:tabs>
          <w:tab w:val="center" w:pos="7088"/>
        </w:tabs>
        <w:rPr>
          <w:rFonts w:cstheme="minorHAnsi"/>
        </w:rPr>
      </w:pPr>
      <w:r w:rsidRPr="00A4120B">
        <w:rPr>
          <w:rFonts w:cstheme="minorHAnsi"/>
        </w:rPr>
        <w:t>2. Kontrola plnenia uznesení</w:t>
      </w:r>
    </w:p>
    <w:p w14:paraId="1398F9CA" w14:textId="77777777" w:rsidR="0007114F" w:rsidRDefault="0007114F" w:rsidP="0007114F">
      <w:pPr>
        <w:tabs>
          <w:tab w:val="center" w:pos="7088"/>
        </w:tabs>
        <w:rPr>
          <w:rFonts w:cstheme="minorHAnsi"/>
        </w:rPr>
      </w:pPr>
      <w:r w:rsidRPr="00A4120B">
        <w:rPr>
          <w:rFonts w:cstheme="minorHAnsi"/>
        </w:rPr>
        <w:t xml:space="preserve">3. </w:t>
      </w:r>
      <w:r>
        <w:rPr>
          <w:rFonts w:cstheme="minorHAnsi"/>
        </w:rPr>
        <w:t>Správa nezávislého audítora za rok2023</w:t>
      </w:r>
    </w:p>
    <w:p w14:paraId="6EB36D7B" w14:textId="24D52DFE" w:rsidR="0007114F" w:rsidRDefault="0007114F" w:rsidP="0007114F">
      <w:pPr>
        <w:tabs>
          <w:tab w:val="center" w:pos="7088"/>
        </w:tabs>
        <w:rPr>
          <w:rFonts w:cstheme="minorHAnsi"/>
        </w:rPr>
      </w:pPr>
      <w:r>
        <w:rPr>
          <w:rFonts w:cstheme="minorHAnsi"/>
        </w:rPr>
        <w:t>4</w:t>
      </w:r>
      <w:r>
        <w:rPr>
          <w:rFonts w:cstheme="minorHAnsi"/>
        </w:rPr>
        <w:t>. Rozpočtové opatrenie 4-5/2024</w:t>
      </w:r>
    </w:p>
    <w:p w14:paraId="747C033D" w14:textId="675675B6" w:rsidR="0007114F" w:rsidRPr="00A4120B" w:rsidRDefault="0007114F" w:rsidP="0007114F">
      <w:pPr>
        <w:tabs>
          <w:tab w:val="center" w:pos="7088"/>
        </w:tabs>
        <w:rPr>
          <w:rFonts w:cstheme="minorHAnsi"/>
        </w:rPr>
      </w:pPr>
      <w:r>
        <w:rPr>
          <w:rFonts w:cstheme="minorHAnsi"/>
        </w:rPr>
        <w:t>5</w:t>
      </w:r>
      <w:r>
        <w:rPr>
          <w:rFonts w:cstheme="minorHAnsi"/>
        </w:rPr>
        <w:t>. Nájomné byty – vrátenie zábezpeky</w:t>
      </w:r>
    </w:p>
    <w:p w14:paraId="5495293B" w14:textId="485B0694" w:rsidR="0007114F" w:rsidRPr="00A4120B" w:rsidRDefault="0007114F" w:rsidP="0007114F">
      <w:pPr>
        <w:tabs>
          <w:tab w:val="center" w:pos="7088"/>
        </w:tabs>
        <w:rPr>
          <w:rFonts w:cstheme="minorHAnsi"/>
        </w:rPr>
      </w:pPr>
      <w:r>
        <w:rPr>
          <w:rFonts w:cstheme="minorHAnsi"/>
        </w:rPr>
        <w:t>6</w:t>
      </w:r>
      <w:r w:rsidRPr="00A4120B">
        <w:rPr>
          <w:rFonts w:cstheme="minorHAnsi"/>
        </w:rPr>
        <w:t xml:space="preserve">. </w:t>
      </w:r>
      <w:r>
        <w:rPr>
          <w:rFonts w:cstheme="minorHAnsi"/>
        </w:rPr>
        <w:t xml:space="preserve">Zrušenie uznesenia č. 42 </w:t>
      </w:r>
    </w:p>
    <w:p w14:paraId="795B8FD3" w14:textId="27A2036A" w:rsidR="0007114F" w:rsidRDefault="0007114F" w:rsidP="0007114F">
      <w:pPr>
        <w:tabs>
          <w:tab w:val="center" w:pos="7088"/>
        </w:tabs>
        <w:rPr>
          <w:rFonts w:cstheme="minorHAnsi"/>
        </w:rPr>
      </w:pPr>
      <w:r>
        <w:rPr>
          <w:rFonts w:cstheme="minorHAnsi"/>
        </w:rPr>
        <w:t>7</w:t>
      </w:r>
      <w:r>
        <w:rPr>
          <w:rFonts w:cstheme="minorHAnsi"/>
        </w:rPr>
        <w:t>.</w:t>
      </w:r>
      <w:r w:rsidRPr="007C384B">
        <w:rPr>
          <w:rFonts w:cstheme="minorHAnsi"/>
        </w:rPr>
        <w:t xml:space="preserve"> Zrušenie prenájmu nebytového priestoru v budove č. 8 </w:t>
      </w:r>
    </w:p>
    <w:p w14:paraId="48A99839" w14:textId="2A578EA2" w:rsidR="0007114F" w:rsidRDefault="0007114F" w:rsidP="0007114F">
      <w:pPr>
        <w:tabs>
          <w:tab w:val="center" w:pos="7088"/>
        </w:tabs>
        <w:rPr>
          <w:rFonts w:cstheme="minorHAnsi"/>
        </w:rPr>
      </w:pPr>
      <w:r>
        <w:rPr>
          <w:rFonts w:cstheme="minorHAnsi"/>
        </w:rPr>
        <w:t>8</w:t>
      </w:r>
      <w:r>
        <w:rPr>
          <w:rFonts w:cstheme="minorHAnsi"/>
        </w:rPr>
        <w:t>. Schválenie Kúpnej Zmluvy – spoločnosti BTK</w:t>
      </w:r>
    </w:p>
    <w:p w14:paraId="2D41A53D" w14:textId="5A44BFD0" w:rsidR="0007114F" w:rsidRPr="00A4120B" w:rsidRDefault="0007114F" w:rsidP="0007114F">
      <w:pPr>
        <w:tabs>
          <w:tab w:val="center" w:pos="7088"/>
        </w:tabs>
        <w:rPr>
          <w:rFonts w:cstheme="minorHAnsi"/>
        </w:rPr>
      </w:pPr>
      <w:r>
        <w:rPr>
          <w:rFonts w:cstheme="minorHAnsi"/>
        </w:rPr>
        <w:t>9</w:t>
      </w:r>
      <w:r w:rsidRPr="00A4120B">
        <w:rPr>
          <w:rFonts w:cstheme="minorHAnsi"/>
        </w:rPr>
        <w:t>. Žiadosti doručené na obecný úrad</w:t>
      </w:r>
    </w:p>
    <w:p w14:paraId="4A6CE987" w14:textId="243CAFF2" w:rsidR="0007114F" w:rsidRPr="00A4120B" w:rsidRDefault="0007114F" w:rsidP="0007114F">
      <w:pPr>
        <w:tabs>
          <w:tab w:val="center" w:pos="7088"/>
        </w:tabs>
        <w:rPr>
          <w:rFonts w:cstheme="minorHAnsi"/>
        </w:rPr>
      </w:pPr>
      <w:r>
        <w:rPr>
          <w:rFonts w:cstheme="minorHAnsi"/>
        </w:rPr>
        <w:t>1</w:t>
      </w:r>
      <w:r>
        <w:rPr>
          <w:rFonts w:cstheme="minorHAnsi"/>
        </w:rPr>
        <w:t>0</w:t>
      </w:r>
      <w:r w:rsidRPr="00A4120B">
        <w:rPr>
          <w:rFonts w:cstheme="minorHAnsi"/>
        </w:rPr>
        <w:t>. Rôzne</w:t>
      </w:r>
    </w:p>
    <w:p w14:paraId="4F47CE1D" w14:textId="165322DE" w:rsidR="0007114F" w:rsidRPr="00A4120B" w:rsidRDefault="0007114F" w:rsidP="0007114F">
      <w:pPr>
        <w:tabs>
          <w:tab w:val="center" w:pos="7088"/>
        </w:tabs>
        <w:rPr>
          <w:rFonts w:cstheme="minorHAnsi"/>
        </w:rPr>
      </w:pPr>
      <w:r>
        <w:rPr>
          <w:rFonts w:cstheme="minorHAnsi"/>
        </w:rPr>
        <w:t>1</w:t>
      </w:r>
      <w:r>
        <w:rPr>
          <w:rFonts w:cstheme="minorHAnsi"/>
        </w:rPr>
        <w:t>1</w:t>
      </w:r>
      <w:r w:rsidRPr="00A4120B">
        <w:rPr>
          <w:rFonts w:cstheme="minorHAnsi"/>
        </w:rPr>
        <w:t>. Diskusia</w:t>
      </w:r>
    </w:p>
    <w:p w14:paraId="10BB01DC" w14:textId="15D16652" w:rsidR="0007114F" w:rsidRDefault="0007114F" w:rsidP="0007114F">
      <w:pPr>
        <w:tabs>
          <w:tab w:val="center" w:pos="7088"/>
        </w:tabs>
        <w:rPr>
          <w:rFonts w:cs="Times New Roman"/>
        </w:rPr>
      </w:pPr>
      <w:r w:rsidRPr="00A4120B">
        <w:rPr>
          <w:rFonts w:cstheme="minorHAnsi"/>
        </w:rPr>
        <w:t>1</w:t>
      </w:r>
      <w:r>
        <w:rPr>
          <w:rFonts w:cstheme="minorHAnsi"/>
        </w:rPr>
        <w:t>2</w:t>
      </w:r>
      <w:r w:rsidRPr="00A4120B">
        <w:rPr>
          <w:rFonts w:cstheme="minorHAnsi"/>
        </w:rPr>
        <w:t>. Záver</w:t>
      </w:r>
    </w:p>
    <w:bookmarkEnd w:id="0"/>
    <w:p w14:paraId="4E562283" w14:textId="77777777" w:rsidR="00AE45D4" w:rsidRDefault="00AE45D4" w:rsidP="00E865A2">
      <w:pPr>
        <w:tabs>
          <w:tab w:val="center" w:pos="7088"/>
        </w:tabs>
        <w:rPr>
          <w:rFonts w:cs="Times New Roman"/>
        </w:rPr>
      </w:pPr>
    </w:p>
    <w:p w14:paraId="38D164C4" w14:textId="77777777" w:rsidR="00AE45D4" w:rsidRDefault="00AE45D4" w:rsidP="00E865A2">
      <w:pPr>
        <w:tabs>
          <w:tab w:val="center" w:pos="7088"/>
        </w:tabs>
        <w:rPr>
          <w:rFonts w:cs="Times New Roman"/>
        </w:rPr>
      </w:pPr>
    </w:p>
    <w:p w14:paraId="1CDF561C" w14:textId="77777777" w:rsidR="00E865A2" w:rsidRPr="00DE6FE9" w:rsidRDefault="00E865A2" w:rsidP="00E865A2">
      <w:pPr>
        <w:rPr>
          <w:rFonts w:cs="Times New Roman"/>
        </w:rPr>
      </w:pPr>
    </w:p>
    <w:p w14:paraId="4DFCEE82" w14:textId="465AFC5D" w:rsidR="000E3E81" w:rsidRPr="00107A66" w:rsidRDefault="000E3E81" w:rsidP="0034478C">
      <w:pPr>
        <w:tabs>
          <w:tab w:val="center" w:pos="7088"/>
        </w:tabs>
        <w:spacing w:after="0" w:line="240" w:lineRule="auto"/>
        <w:rPr>
          <w:rFonts w:cs="Times New Roman"/>
        </w:rPr>
      </w:pPr>
      <w:r w:rsidRPr="00107A66">
        <w:rPr>
          <w:rFonts w:cs="Times New Roman"/>
        </w:rPr>
        <w:tab/>
      </w:r>
      <w:r w:rsidR="009B6772">
        <w:rPr>
          <w:rFonts w:cs="Times New Roman"/>
        </w:rPr>
        <w:t>Klaudia Teovanović</w:t>
      </w:r>
      <w:r w:rsidR="00B00EA6">
        <w:rPr>
          <w:rFonts w:cs="Times New Roman"/>
        </w:rPr>
        <w:t xml:space="preserve">, v. r. </w:t>
      </w:r>
    </w:p>
    <w:p w14:paraId="4A09F6FA" w14:textId="167356EA" w:rsidR="00E865A2" w:rsidRDefault="000E3E81" w:rsidP="00DD666B">
      <w:pPr>
        <w:tabs>
          <w:tab w:val="center" w:pos="7088"/>
        </w:tabs>
        <w:spacing w:after="0" w:line="240" w:lineRule="auto"/>
        <w:rPr>
          <w:rFonts w:cs="Times New Roman"/>
        </w:rPr>
      </w:pPr>
      <w:r w:rsidRPr="00107A66">
        <w:rPr>
          <w:rFonts w:cs="Times New Roman"/>
        </w:rPr>
        <w:tab/>
        <w:t>starost</w:t>
      </w:r>
      <w:r w:rsidR="009B6772">
        <w:rPr>
          <w:rFonts w:cs="Times New Roman"/>
        </w:rPr>
        <w:t>k</w:t>
      </w:r>
      <w:r w:rsidRPr="00107A66">
        <w:rPr>
          <w:rFonts w:cs="Times New Roman"/>
        </w:rPr>
        <w:t>a obce</w:t>
      </w:r>
    </w:p>
    <w:sectPr w:rsidR="00E865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18CE9" w14:textId="77777777" w:rsidR="00B26E50" w:rsidRDefault="00B26E50" w:rsidP="009B6772">
      <w:pPr>
        <w:spacing w:after="0" w:line="240" w:lineRule="auto"/>
      </w:pPr>
      <w:r>
        <w:separator/>
      </w:r>
    </w:p>
  </w:endnote>
  <w:endnote w:type="continuationSeparator" w:id="0">
    <w:p w14:paraId="3409C3EE" w14:textId="77777777" w:rsidR="00B26E50" w:rsidRDefault="00B26E50" w:rsidP="009B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1CE72" w14:textId="77777777" w:rsidR="00B26E50" w:rsidRDefault="00B26E50" w:rsidP="009B6772">
      <w:pPr>
        <w:spacing w:after="0" w:line="240" w:lineRule="auto"/>
      </w:pPr>
      <w:r>
        <w:separator/>
      </w:r>
    </w:p>
  </w:footnote>
  <w:footnote w:type="continuationSeparator" w:id="0">
    <w:p w14:paraId="7BCFAB25" w14:textId="77777777" w:rsidR="00B26E50" w:rsidRDefault="00B26E50" w:rsidP="009B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BA053" w14:textId="77777777" w:rsidR="009B6772" w:rsidRPr="009B27F5" w:rsidRDefault="009B6772" w:rsidP="009B6772">
    <w:pPr>
      <w:pStyle w:val="Hlavika"/>
      <w:jc w:val="center"/>
      <w:rPr>
        <w:u w:val="single"/>
      </w:rPr>
    </w:pPr>
    <w:r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0" wp14:anchorId="64E26BCA" wp14:editId="0E05C236">
          <wp:simplePos x="0" y="0"/>
          <wp:positionH relativeFrom="column">
            <wp:posOffset>-118613</wp:posOffset>
          </wp:positionH>
          <wp:positionV relativeFrom="paragraph">
            <wp:posOffset>-123717</wp:posOffset>
          </wp:positionV>
          <wp:extent cx="496570" cy="567690"/>
          <wp:effectExtent l="1905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27F5">
      <w:rPr>
        <w:sz w:val="36"/>
        <w:szCs w:val="36"/>
        <w:u w:val="single"/>
      </w:rPr>
      <w:t>O</w:t>
    </w:r>
    <w:r>
      <w:rPr>
        <w:sz w:val="36"/>
        <w:szCs w:val="36"/>
        <w:u w:val="single"/>
      </w:rPr>
      <w:t>BEC</w:t>
    </w:r>
    <w:r w:rsidRPr="009B27F5">
      <w:rPr>
        <w:sz w:val="36"/>
        <w:szCs w:val="36"/>
        <w:u w:val="single"/>
      </w:rPr>
      <w:t xml:space="preserve"> O</w:t>
    </w:r>
    <w:r>
      <w:rPr>
        <w:sz w:val="36"/>
        <w:szCs w:val="36"/>
        <w:u w:val="single"/>
      </w:rPr>
      <w:t>POJ,</w:t>
    </w:r>
    <w:r w:rsidRPr="009B27F5">
      <w:rPr>
        <w:sz w:val="36"/>
        <w:szCs w:val="36"/>
        <w:u w:val="single"/>
      </w:rPr>
      <w:t xml:space="preserve"> Obecný úrad</w:t>
    </w:r>
    <w:r>
      <w:rPr>
        <w:sz w:val="36"/>
        <w:szCs w:val="36"/>
        <w:u w:val="single"/>
      </w:rPr>
      <w:t>,</w:t>
    </w:r>
    <w:r w:rsidRPr="009B27F5">
      <w:rPr>
        <w:sz w:val="36"/>
        <w:szCs w:val="36"/>
        <w:u w:val="single"/>
      </w:rPr>
      <w:t xml:space="preserve"> Opoj</w:t>
    </w:r>
    <w:r>
      <w:rPr>
        <w:sz w:val="36"/>
        <w:szCs w:val="36"/>
        <w:u w:val="single"/>
      </w:rPr>
      <w:t xml:space="preserve"> č.115</w:t>
    </w:r>
    <w:r w:rsidRPr="009B27F5">
      <w:rPr>
        <w:sz w:val="36"/>
        <w:szCs w:val="36"/>
        <w:u w:val="single"/>
      </w:rPr>
      <w:t>, 919 32</w:t>
    </w:r>
    <w:r>
      <w:rPr>
        <w:sz w:val="36"/>
        <w:szCs w:val="36"/>
        <w:u w:val="single"/>
      </w:rPr>
      <w:t xml:space="preserve"> Opoj</w:t>
    </w:r>
  </w:p>
  <w:p w14:paraId="55077504" w14:textId="77777777" w:rsidR="009B6772" w:rsidRDefault="009B677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10F8F"/>
    <w:multiLevelType w:val="hybridMultilevel"/>
    <w:tmpl w:val="45F4FAC8"/>
    <w:lvl w:ilvl="0" w:tplc="EC9499F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17442"/>
    <w:multiLevelType w:val="hybridMultilevel"/>
    <w:tmpl w:val="45F4FAC8"/>
    <w:lvl w:ilvl="0" w:tplc="EC9499FE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7D83"/>
    <w:multiLevelType w:val="hybridMultilevel"/>
    <w:tmpl w:val="CCA0CEC6"/>
    <w:lvl w:ilvl="0" w:tplc="EEB2D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11778448">
    <w:abstractNumId w:val="1"/>
  </w:num>
  <w:num w:numId="2" w16cid:durableId="1107887094">
    <w:abstractNumId w:val="2"/>
  </w:num>
  <w:num w:numId="3" w16cid:durableId="45825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28"/>
    <w:rsid w:val="00052802"/>
    <w:rsid w:val="0005652E"/>
    <w:rsid w:val="0007114F"/>
    <w:rsid w:val="0007636D"/>
    <w:rsid w:val="0008010D"/>
    <w:rsid w:val="000832EB"/>
    <w:rsid w:val="000D3276"/>
    <w:rsid w:val="000E3E81"/>
    <w:rsid w:val="000E4FA4"/>
    <w:rsid w:val="000F7E20"/>
    <w:rsid w:val="00107A66"/>
    <w:rsid w:val="00131995"/>
    <w:rsid w:val="00131DF0"/>
    <w:rsid w:val="001345B3"/>
    <w:rsid w:val="0015712B"/>
    <w:rsid w:val="00184667"/>
    <w:rsid w:val="002453DE"/>
    <w:rsid w:val="00264EB1"/>
    <w:rsid w:val="002C3B87"/>
    <w:rsid w:val="003424DE"/>
    <w:rsid w:val="0034478C"/>
    <w:rsid w:val="00382CF7"/>
    <w:rsid w:val="003C1EE7"/>
    <w:rsid w:val="003D6CAA"/>
    <w:rsid w:val="0040128E"/>
    <w:rsid w:val="00432796"/>
    <w:rsid w:val="004538B8"/>
    <w:rsid w:val="0048565B"/>
    <w:rsid w:val="00486301"/>
    <w:rsid w:val="004D015B"/>
    <w:rsid w:val="004E3861"/>
    <w:rsid w:val="00512645"/>
    <w:rsid w:val="00550B60"/>
    <w:rsid w:val="005711FF"/>
    <w:rsid w:val="005E606D"/>
    <w:rsid w:val="005F438B"/>
    <w:rsid w:val="00621856"/>
    <w:rsid w:val="006275A2"/>
    <w:rsid w:val="006808C0"/>
    <w:rsid w:val="006815CB"/>
    <w:rsid w:val="00683755"/>
    <w:rsid w:val="0068476C"/>
    <w:rsid w:val="00690634"/>
    <w:rsid w:val="00693E6B"/>
    <w:rsid w:val="006A4830"/>
    <w:rsid w:val="006D72CA"/>
    <w:rsid w:val="006D7954"/>
    <w:rsid w:val="007134EE"/>
    <w:rsid w:val="00720F11"/>
    <w:rsid w:val="007E747C"/>
    <w:rsid w:val="007F7269"/>
    <w:rsid w:val="00800324"/>
    <w:rsid w:val="008061F3"/>
    <w:rsid w:val="008107E8"/>
    <w:rsid w:val="008136FE"/>
    <w:rsid w:val="008139AA"/>
    <w:rsid w:val="008268B5"/>
    <w:rsid w:val="00851DD7"/>
    <w:rsid w:val="008801A3"/>
    <w:rsid w:val="008E4025"/>
    <w:rsid w:val="008E573B"/>
    <w:rsid w:val="008F4362"/>
    <w:rsid w:val="009176F0"/>
    <w:rsid w:val="00940865"/>
    <w:rsid w:val="00945347"/>
    <w:rsid w:val="00961F6C"/>
    <w:rsid w:val="00983358"/>
    <w:rsid w:val="009904D0"/>
    <w:rsid w:val="009B6772"/>
    <w:rsid w:val="009E378F"/>
    <w:rsid w:val="009F0349"/>
    <w:rsid w:val="009F3212"/>
    <w:rsid w:val="00A0566B"/>
    <w:rsid w:val="00A0708F"/>
    <w:rsid w:val="00AD1C37"/>
    <w:rsid w:val="00AE45D4"/>
    <w:rsid w:val="00AE4EAC"/>
    <w:rsid w:val="00B00EA6"/>
    <w:rsid w:val="00B14661"/>
    <w:rsid w:val="00B26E50"/>
    <w:rsid w:val="00B35428"/>
    <w:rsid w:val="00B41571"/>
    <w:rsid w:val="00B42C17"/>
    <w:rsid w:val="00B52FAE"/>
    <w:rsid w:val="00B63A72"/>
    <w:rsid w:val="00BB4698"/>
    <w:rsid w:val="00BB6342"/>
    <w:rsid w:val="00BC0E09"/>
    <w:rsid w:val="00BD72C9"/>
    <w:rsid w:val="00C53C3B"/>
    <w:rsid w:val="00C67671"/>
    <w:rsid w:val="00C7059D"/>
    <w:rsid w:val="00C71663"/>
    <w:rsid w:val="00C77E9E"/>
    <w:rsid w:val="00C82F92"/>
    <w:rsid w:val="00CB78AD"/>
    <w:rsid w:val="00CC381E"/>
    <w:rsid w:val="00CE2747"/>
    <w:rsid w:val="00D00853"/>
    <w:rsid w:val="00D04637"/>
    <w:rsid w:val="00D138AB"/>
    <w:rsid w:val="00D51A2D"/>
    <w:rsid w:val="00D5234E"/>
    <w:rsid w:val="00D8167D"/>
    <w:rsid w:val="00D96353"/>
    <w:rsid w:val="00DA7B07"/>
    <w:rsid w:val="00DD666B"/>
    <w:rsid w:val="00DE27E1"/>
    <w:rsid w:val="00DE6FE9"/>
    <w:rsid w:val="00DF1FD7"/>
    <w:rsid w:val="00E0203F"/>
    <w:rsid w:val="00E35042"/>
    <w:rsid w:val="00E465EB"/>
    <w:rsid w:val="00E54BC1"/>
    <w:rsid w:val="00E865A2"/>
    <w:rsid w:val="00EB68AB"/>
    <w:rsid w:val="00EC0759"/>
    <w:rsid w:val="00ED450B"/>
    <w:rsid w:val="00ED7EA8"/>
    <w:rsid w:val="00F07ACA"/>
    <w:rsid w:val="00F21627"/>
    <w:rsid w:val="00F473C8"/>
    <w:rsid w:val="00FB3520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C680"/>
  <w15:chartTrackingRefBased/>
  <w15:docId w15:val="{9D0B029B-16FC-4755-A97C-17F3B3A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3E8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9B6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6772"/>
  </w:style>
  <w:style w:type="paragraph" w:styleId="Pta">
    <w:name w:val="footer"/>
    <w:basedOn w:val="Normlny"/>
    <w:link w:val="PtaChar"/>
    <w:uiPriority w:val="99"/>
    <w:unhideWhenUsed/>
    <w:rsid w:val="009B6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IOMO User</dc:creator>
  <cp:keywords/>
  <dc:description/>
  <cp:lastModifiedBy>Klaudia Teovanovic</cp:lastModifiedBy>
  <cp:revision>5</cp:revision>
  <cp:lastPrinted>2023-02-03T08:51:00Z</cp:lastPrinted>
  <dcterms:created xsi:type="dcterms:W3CDTF">2023-11-24T09:24:00Z</dcterms:created>
  <dcterms:modified xsi:type="dcterms:W3CDTF">2024-09-06T14:09:00Z</dcterms:modified>
</cp:coreProperties>
</file>